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CF191">
      <w:pPr>
        <w:spacing w:before="204" w:after="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Информация о дальнейшем образовательном пути </w:t>
      </w:r>
    </w:p>
    <w:p w14:paraId="43AC367F">
      <w:pPr>
        <w:spacing w:before="204" w:after="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выпускников 11 класса 2024-2025 учебного года</w:t>
      </w:r>
    </w:p>
    <w:p w14:paraId="40B3727D">
      <w:pPr>
        <w:spacing w:before="204" w:after="1"/>
        <w:jc w:val="center"/>
        <w:rPr>
          <w:rFonts w:hint="default"/>
          <w:b/>
          <w:sz w:val="28"/>
          <w:szCs w:val="32"/>
          <w:lang w:val="ru-RU"/>
        </w:rPr>
      </w:pPr>
      <w:r>
        <w:rPr>
          <w:b/>
          <w:sz w:val="28"/>
          <w:szCs w:val="32"/>
        </w:rPr>
        <w:t xml:space="preserve">МКОУ </w:t>
      </w:r>
      <w:r>
        <w:rPr>
          <w:b/>
          <w:sz w:val="28"/>
          <w:szCs w:val="32"/>
          <w:lang w:val="ru-RU"/>
        </w:rPr>
        <w:t>Рахатинская</w:t>
      </w:r>
      <w:r>
        <w:rPr>
          <w:rFonts w:hint="default"/>
          <w:b/>
          <w:sz w:val="28"/>
          <w:szCs w:val="32"/>
          <w:lang w:val="ru-RU"/>
        </w:rPr>
        <w:t xml:space="preserve"> СОШ</w:t>
      </w:r>
    </w:p>
    <w:p w14:paraId="6327B954">
      <w:pPr>
        <w:spacing w:before="204" w:after="1"/>
        <w:jc w:val="center"/>
        <w:rPr>
          <w:rFonts w:hint="default"/>
          <w:b/>
          <w:sz w:val="28"/>
          <w:szCs w:val="32"/>
          <w:lang w:val="ru-RU"/>
        </w:rPr>
      </w:pPr>
    </w:p>
    <w:p w14:paraId="3F3C02C5">
      <w:pPr>
        <w:spacing w:before="204" w:after="1"/>
        <w:rPr>
          <w:b/>
          <w:sz w:val="28"/>
          <w:szCs w:val="32"/>
        </w:rPr>
      </w:pPr>
    </w:p>
    <w:tbl>
      <w:tblPr>
        <w:tblStyle w:val="5"/>
        <w:tblW w:w="0" w:type="auto"/>
        <w:tblInd w:w="1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3"/>
        <w:gridCol w:w="3271"/>
        <w:gridCol w:w="3119"/>
        <w:gridCol w:w="2977"/>
        <w:gridCol w:w="3118"/>
      </w:tblGrid>
      <w:tr w14:paraId="120E70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43" w:type="dxa"/>
            <w:vMerge w:val="restart"/>
          </w:tcPr>
          <w:p w14:paraId="7C4325D7">
            <w:pPr>
              <w:pStyle w:val="7"/>
              <w:spacing w:before="275" w:line="240" w:lineRule="auto"/>
              <w:ind w:left="1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271" w:type="dxa"/>
            <w:vMerge w:val="restart"/>
          </w:tcPr>
          <w:p w14:paraId="370FA6FC">
            <w:pPr>
              <w:pStyle w:val="7"/>
              <w:spacing w:before="275" w:line="240" w:lineRule="auto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ФИО</w:t>
            </w:r>
          </w:p>
        </w:tc>
        <w:tc>
          <w:tcPr>
            <w:tcW w:w="3119" w:type="dxa"/>
          </w:tcPr>
          <w:p w14:paraId="602E4601">
            <w:pPr>
              <w:pStyle w:val="7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среднего учебного заведения</w:t>
            </w:r>
          </w:p>
        </w:tc>
        <w:tc>
          <w:tcPr>
            <w:tcW w:w="2977" w:type="dxa"/>
            <w:vMerge w:val="restart"/>
          </w:tcPr>
          <w:p w14:paraId="7FA08C01">
            <w:pPr>
              <w:pStyle w:val="7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высшего учебного заведения </w:t>
            </w:r>
          </w:p>
        </w:tc>
        <w:tc>
          <w:tcPr>
            <w:tcW w:w="3118" w:type="dxa"/>
            <w:vMerge w:val="restart"/>
          </w:tcPr>
          <w:p w14:paraId="4D27FC7F">
            <w:pPr>
              <w:pStyle w:val="7"/>
              <w:spacing w:line="240" w:lineRule="auto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Факультет/специальность </w:t>
            </w:r>
          </w:p>
        </w:tc>
      </w:tr>
      <w:tr w14:paraId="0A825D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1" w:hRule="atLeast"/>
        </w:trPr>
        <w:tc>
          <w:tcPr>
            <w:tcW w:w="543" w:type="dxa"/>
            <w:vMerge w:val="continue"/>
            <w:tcBorders>
              <w:top w:val="nil"/>
            </w:tcBorders>
          </w:tcPr>
          <w:p w14:paraId="4F10DC52">
            <w:pPr>
              <w:rPr>
                <w:sz w:val="2"/>
                <w:szCs w:val="2"/>
              </w:rPr>
            </w:pPr>
          </w:p>
        </w:tc>
        <w:tc>
          <w:tcPr>
            <w:tcW w:w="3271" w:type="dxa"/>
            <w:vMerge w:val="continue"/>
            <w:tcBorders>
              <w:top w:val="nil"/>
            </w:tcBorders>
          </w:tcPr>
          <w:p w14:paraId="54E103CA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4A0C164C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continue"/>
            <w:tcBorders>
              <w:top w:val="nil"/>
            </w:tcBorders>
          </w:tcPr>
          <w:p w14:paraId="3761D1B5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 w:val="continue"/>
            <w:tcBorders>
              <w:top w:val="nil"/>
            </w:tcBorders>
          </w:tcPr>
          <w:p w14:paraId="3EB6EBD7">
            <w:pPr>
              <w:rPr>
                <w:sz w:val="2"/>
                <w:szCs w:val="2"/>
              </w:rPr>
            </w:pPr>
          </w:p>
        </w:tc>
      </w:tr>
      <w:tr w14:paraId="6DE0E0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543" w:type="dxa"/>
          </w:tcPr>
          <w:p w14:paraId="4656C690">
            <w:pPr>
              <w:pStyle w:val="7"/>
              <w:ind w:left="11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3271" w:type="dxa"/>
          </w:tcPr>
          <w:p w14:paraId="35A7789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8"/>
                <w:szCs w:val="28"/>
                <w:lang w:val="en-US" w:eastAsia="zh-CN" w:bidi="ar"/>
              </w:rPr>
              <w:t xml:space="preserve">Магомедов Халид Магомедович </w:t>
            </w:r>
          </w:p>
          <w:p w14:paraId="0A0C6AC4">
            <w:pPr>
              <w:pStyle w:val="7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054E011C">
            <w:pPr>
              <w:pStyle w:val="7"/>
              <w:spacing w:line="240" w:lineRule="auto"/>
              <w:ind w:left="113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7BAF97E6">
            <w:pPr>
              <w:pStyle w:val="7"/>
              <w:spacing w:line="240" w:lineRule="auto"/>
              <w:ind w:left="113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eastAsia="SimSun" w:cs="Times New Roman"/>
                <w:kern w:val="0"/>
                <w:sz w:val="28"/>
                <w:szCs w:val="28"/>
                <w:lang w:val="ru-RU" w:eastAsia="zh-CN" w:bidi="ar"/>
              </w:rPr>
              <w:t>ДГТУ</w:t>
            </w:r>
          </w:p>
        </w:tc>
        <w:tc>
          <w:tcPr>
            <w:tcW w:w="3118" w:type="dxa"/>
          </w:tcPr>
          <w:p w14:paraId="1A63487F">
            <w:pPr>
              <w:pStyle w:val="7"/>
              <w:spacing w:line="240" w:lineRule="auto"/>
              <w:ind w:left="116" w:right="357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eastAsia="SimSun" w:cs="Times New Roman"/>
                <w:kern w:val="0"/>
                <w:sz w:val="28"/>
                <w:szCs w:val="28"/>
                <w:lang w:val="ru-RU" w:eastAsia="zh-CN" w:bidi="ar"/>
              </w:rPr>
              <w:t>Инженер программирования</w:t>
            </w:r>
          </w:p>
        </w:tc>
      </w:tr>
      <w:tr w14:paraId="34FC65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543" w:type="dxa"/>
          </w:tcPr>
          <w:p w14:paraId="66FED5EA">
            <w:pPr>
              <w:pStyle w:val="7"/>
              <w:ind w:left="11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3271" w:type="dxa"/>
          </w:tcPr>
          <w:p w14:paraId="6CE9BF2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8"/>
                <w:szCs w:val="28"/>
                <w:lang w:val="en-US" w:eastAsia="zh-CN" w:bidi="ar"/>
              </w:rPr>
              <w:t xml:space="preserve">Магомедова Хадижат Мухтаровна </w:t>
            </w:r>
          </w:p>
          <w:p w14:paraId="5961518A">
            <w:pPr>
              <w:pStyle w:val="7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716DF58B">
            <w:pPr>
              <w:pStyle w:val="7"/>
              <w:spacing w:line="240" w:lineRule="auto"/>
              <w:ind w:left="0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42D80E40">
            <w:pPr>
              <w:pStyle w:val="7"/>
              <w:spacing w:line="240" w:lineRule="auto"/>
              <w:ind w:left="0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eastAsia="SimSun" w:cs="Times New Roman"/>
                <w:kern w:val="0"/>
                <w:sz w:val="28"/>
                <w:szCs w:val="28"/>
                <w:lang w:val="ru-RU" w:eastAsia="zh-CN" w:bidi="ar"/>
              </w:rPr>
              <w:t>ДГТУ</w:t>
            </w:r>
          </w:p>
        </w:tc>
        <w:tc>
          <w:tcPr>
            <w:tcW w:w="3118" w:type="dxa"/>
          </w:tcPr>
          <w:p w14:paraId="75A779E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8"/>
                <w:szCs w:val="28"/>
                <w:lang w:val="en-US" w:eastAsia="zh-CN" w:bidi="ar"/>
              </w:rPr>
              <w:t xml:space="preserve">Оператор информационных систем </w:t>
            </w:r>
            <w:r>
              <w:rPr>
                <w:rFonts w:hint="default" w:eastAsia="SimSun" w:cs="Times New Roman"/>
                <w:kern w:val="0"/>
                <w:sz w:val="28"/>
                <w:szCs w:val="28"/>
                <w:lang w:val="ru-RU" w:eastAsia="zh-CN" w:bidi="ar"/>
              </w:rPr>
              <w:t>в экономике и управлении</w:t>
            </w:r>
            <w:bookmarkStart w:id="0" w:name="_GoBack"/>
            <w:bookmarkEnd w:id="0"/>
          </w:p>
        </w:tc>
      </w:tr>
      <w:tr w14:paraId="3CACA5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43" w:type="dxa"/>
          </w:tcPr>
          <w:p w14:paraId="51D9CC53">
            <w:pPr>
              <w:pStyle w:val="7"/>
              <w:ind w:left="11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8"/>
                <w:szCs w:val="28"/>
              </w:rPr>
              <w:t>3</w:t>
            </w:r>
          </w:p>
        </w:tc>
        <w:tc>
          <w:tcPr>
            <w:tcW w:w="3271" w:type="dxa"/>
          </w:tcPr>
          <w:p w14:paraId="485F100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8"/>
                <w:szCs w:val="28"/>
                <w:lang w:val="en-US" w:eastAsia="zh-CN" w:bidi="ar"/>
              </w:rPr>
              <w:t>Магомедова Патимат Му</w:t>
            </w:r>
            <w:r>
              <w:rPr>
                <w:rFonts w:hint="default" w:eastAsia="SimSun" w:cs="Times New Roman"/>
                <w:kern w:val="0"/>
                <w:sz w:val="28"/>
                <w:szCs w:val="28"/>
                <w:lang w:val="ru-RU" w:eastAsia="zh-CN" w:bidi="ar"/>
              </w:rPr>
              <w:t>радовна</w:t>
            </w:r>
          </w:p>
          <w:p w14:paraId="2B80731B">
            <w:pPr>
              <w:pStyle w:val="7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03C409EB">
            <w:pPr>
              <w:pStyle w:val="7"/>
              <w:spacing w:line="240" w:lineRule="auto"/>
              <w:ind w:left="0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24A2C5F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8"/>
                <w:szCs w:val="28"/>
                <w:lang w:val="en-US" w:eastAsia="zh-CN" w:bidi="ar"/>
              </w:rPr>
              <w:t>Д</w:t>
            </w:r>
            <w:r>
              <w:rPr>
                <w:rFonts w:hint="default" w:eastAsia="SimSun" w:cs="Times New Roman"/>
                <w:kern w:val="0"/>
                <w:sz w:val="28"/>
                <w:szCs w:val="28"/>
                <w:lang w:val="ru-RU" w:eastAsia="zh-CN" w:bidi="ar"/>
              </w:rPr>
              <w:t>ГПУ</w:t>
            </w:r>
          </w:p>
          <w:p w14:paraId="38E27D0C">
            <w:pPr>
              <w:pStyle w:val="7"/>
              <w:spacing w:line="240" w:lineRule="auto"/>
              <w:ind w:left="0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14:paraId="63E3FEA3">
            <w:pPr>
              <w:pStyle w:val="7"/>
              <w:spacing w:line="240" w:lineRule="auto"/>
              <w:ind w:left="0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cs="Times New Roman"/>
                <w:sz w:val="28"/>
                <w:szCs w:val="28"/>
                <w:lang w:val="ru-RU"/>
              </w:rPr>
              <w:t>Факультет: иностранных языков (англо-арабское направление)</w:t>
            </w:r>
          </w:p>
        </w:tc>
      </w:tr>
      <w:tr w14:paraId="091A64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543" w:type="dxa"/>
          </w:tcPr>
          <w:p w14:paraId="4660B915">
            <w:pPr>
              <w:pStyle w:val="7"/>
              <w:ind w:left="11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0"/>
                <w:sz w:val="28"/>
                <w:szCs w:val="28"/>
              </w:rPr>
              <w:t>4</w:t>
            </w:r>
          </w:p>
        </w:tc>
        <w:tc>
          <w:tcPr>
            <w:tcW w:w="3271" w:type="dxa"/>
          </w:tcPr>
          <w:p w14:paraId="6DDA056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8"/>
                <w:szCs w:val="28"/>
                <w:lang w:val="en-US" w:eastAsia="zh-CN" w:bidi="ar"/>
              </w:rPr>
              <w:t>Магомедова Фатима Алиевна</w:t>
            </w:r>
          </w:p>
          <w:p w14:paraId="07A922CA">
            <w:pPr>
              <w:pStyle w:val="7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0137B790">
            <w:pPr>
              <w:pStyle w:val="7"/>
              <w:spacing w:line="240" w:lineRule="auto"/>
              <w:ind w:left="0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207122C">
            <w:pPr>
              <w:pStyle w:val="7"/>
              <w:spacing w:line="240" w:lineRule="auto"/>
              <w:ind w:left="0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eastAsia="SimSun" w:cs="Times New Roman"/>
                <w:kern w:val="0"/>
                <w:sz w:val="28"/>
                <w:szCs w:val="28"/>
                <w:lang w:val="ru-RU" w:eastAsia="zh-CN" w:bidi="ar"/>
              </w:rPr>
              <w:t>ГПК</w:t>
            </w:r>
          </w:p>
        </w:tc>
        <w:tc>
          <w:tcPr>
            <w:tcW w:w="3118" w:type="dxa"/>
          </w:tcPr>
          <w:p w14:paraId="6450C174">
            <w:pPr>
              <w:pStyle w:val="7"/>
              <w:spacing w:line="240" w:lineRule="auto"/>
              <w:ind w:left="0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 w:eastAsia="SimSun" w:cs="Times New Roman"/>
                <w:kern w:val="0"/>
                <w:sz w:val="28"/>
                <w:szCs w:val="28"/>
                <w:lang w:val="ru-RU" w:eastAsia="zh-CN" w:bidi="ar"/>
              </w:rPr>
              <w:t>Оператор информационных систем и ресурсов</w:t>
            </w:r>
          </w:p>
        </w:tc>
      </w:tr>
      <w:tr w14:paraId="44281F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543" w:type="dxa"/>
          </w:tcPr>
          <w:p w14:paraId="54E7F8DE">
            <w:pPr>
              <w:pStyle w:val="7"/>
              <w:ind w:left="11"/>
              <w:jc w:val="center"/>
              <w:rPr>
                <w:rFonts w:hint="default" w:ascii="Times New Roman" w:hAnsi="Times New Roman" w:cs="Times New Roman"/>
                <w:spacing w:val="-10"/>
                <w:sz w:val="28"/>
                <w:szCs w:val="28"/>
                <w:lang w:val="ru-RU"/>
              </w:rPr>
            </w:pPr>
            <w:r>
              <w:rPr>
                <w:rFonts w:hint="default" w:cs="Times New Roman"/>
                <w:spacing w:val="-10"/>
                <w:sz w:val="28"/>
                <w:szCs w:val="28"/>
                <w:lang w:val="ru-RU"/>
              </w:rPr>
              <w:t>5</w:t>
            </w:r>
          </w:p>
        </w:tc>
        <w:tc>
          <w:tcPr>
            <w:tcW w:w="3271" w:type="dxa"/>
          </w:tcPr>
          <w:p w14:paraId="334651DC">
            <w:pPr>
              <w:pStyle w:val="7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cs="Times New Roman"/>
                <w:sz w:val="28"/>
                <w:szCs w:val="28"/>
                <w:lang w:val="ru-RU"/>
              </w:rPr>
              <w:t>Алданов Ахмед Муратазиевич</w:t>
            </w:r>
          </w:p>
        </w:tc>
        <w:tc>
          <w:tcPr>
            <w:tcW w:w="3119" w:type="dxa"/>
          </w:tcPr>
          <w:p w14:paraId="653BCF5B">
            <w:pPr>
              <w:pStyle w:val="7"/>
              <w:spacing w:line="240" w:lineRule="auto"/>
              <w:ind w:left="0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7FCE0AAE">
            <w:pPr>
              <w:pStyle w:val="7"/>
              <w:spacing w:line="240" w:lineRule="auto"/>
              <w:ind w:left="0"/>
              <w:rPr>
                <w:rFonts w:hint="default" w:eastAsia="SimSun" w:cs="Times New Roman"/>
                <w:kern w:val="0"/>
                <w:sz w:val="28"/>
                <w:szCs w:val="28"/>
                <w:lang w:val="ru-RU" w:eastAsia="zh-CN" w:bidi="ar"/>
              </w:rPr>
            </w:pPr>
            <w:r>
              <w:rPr>
                <w:rFonts w:hint="default" w:eastAsia="SimSun" w:cs="Times New Roman"/>
                <w:kern w:val="0"/>
                <w:sz w:val="28"/>
                <w:szCs w:val="28"/>
                <w:lang w:val="ru-RU" w:eastAsia="zh-CN" w:bidi="ar"/>
              </w:rPr>
              <w:t>ДГТУ</w:t>
            </w:r>
          </w:p>
        </w:tc>
        <w:tc>
          <w:tcPr>
            <w:tcW w:w="3118" w:type="dxa"/>
          </w:tcPr>
          <w:p w14:paraId="5D933BC5">
            <w:pPr>
              <w:pStyle w:val="7"/>
              <w:spacing w:line="240" w:lineRule="auto"/>
              <w:ind w:left="0"/>
              <w:rPr>
                <w:rFonts w:hint="default" w:eastAsia="SimSun" w:cs="Times New Roman"/>
                <w:kern w:val="0"/>
                <w:sz w:val="28"/>
                <w:szCs w:val="28"/>
                <w:lang w:val="ru-RU" w:eastAsia="zh-CN" w:bidi="ar"/>
              </w:rPr>
            </w:pPr>
            <w:r>
              <w:rPr>
                <w:rFonts w:hint="default" w:eastAsia="SimSun" w:cs="Times New Roman"/>
                <w:kern w:val="0"/>
                <w:sz w:val="28"/>
                <w:szCs w:val="28"/>
                <w:lang w:val="ru-RU" w:eastAsia="zh-CN" w:bidi="ar"/>
              </w:rPr>
              <w:t>Инженер программирования</w:t>
            </w:r>
          </w:p>
        </w:tc>
      </w:tr>
    </w:tbl>
    <w:p w14:paraId="12D62BF7">
      <w:pPr>
        <w:rPr>
          <w:b/>
          <w:sz w:val="24"/>
          <w:szCs w:val="24"/>
        </w:rPr>
      </w:pPr>
    </w:p>
    <w:p w14:paraId="55BA3FF4">
      <w:pPr>
        <w:rPr>
          <w:b/>
          <w:sz w:val="24"/>
          <w:szCs w:val="24"/>
        </w:rPr>
      </w:pPr>
    </w:p>
    <w:p w14:paraId="653468E7">
      <w:pPr>
        <w:rPr>
          <w:b/>
          <w:sz w:val="24"/>
          <w:szCs w:val="24"/>
        </w:rPr>
      </w:pPr>
    </w:p>
    <w:p w14:paraId="26A94A06">
      <w:pPr>
        <w:tabs>
          <w:tab w:val="left" w:pos="5534"/>
        </w:tabs>
      </w:pPr>
    </w:p>
    <w:sectPr>
      <w:type w:val="continuous"/>
      <w:pgSz w:w="16840" w:h="11910" w:orient="landscape"/>
      <w:pgMar w:top="1340" w:right="283" w:bottom="280" w:left="992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612"/>
    <w:rsid w:val="00017A76"/>
    <w:rsid w:val="002F6612"/>
    <w:rsid w:val="0031365D"/>
    <w:rsid w:val="006F5F55"/>
    <w:rsid w:val="0080177E"/>
    <w:rsid w:val="00931B82"/>
    <w:rsid w:val="00AA64F3"/>
    <w:rsid w:val="00AF0810"/>
    <w:rsid w:val="00DA704B"/>
    <w:rsid w:val="00E0789A"/>
    <w:rsid w:val="00EA00E4"/>
    <w:rsid w:val="0F413571"/>
    <w:rsid w:val="1EEA50FF"/>
    <w:rsid w:val="55B92E73"/>
    <w:rsid w:val="62AA37F5"/>
    <w:rsid w:val="6D4F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b/>
      <w:bCs/>
      <w:sz w:val="24"/>
      <w:szCs w:val="24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  <w:pPr>
      <w:spacing w:line="251" w:lineRule="exact"/>
      <w:ind w:left="108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</Words>
  <Characters>232</Characters>
  <Lines>1</Lines>
  <Paragraphs>1</Paragraphs>
  <TotalTime>5</TotalTime>
  <ScaleCrop>false</ScaleCrop>
  <LinksUpToDate>false</LinksUpToDate>
  <CharactersWithSpaces>271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2025-07-18T06:32:00Z</dcterms:created>
  <dc:creator>Admin</dc:creator>
  <cp:lastModifiedBy>Admin</cp:lastModifiedBy>
  <dcterms:modified xsi:type="dcterms:W3CDTF">2025-07-21T07:23:24Z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2025-06-20T00:00:00Z</vt:filetime>
  </property>
  <property fmtid="{D5CDD505-2E9C-101B-9397-08002B2CF9AE}" pid="5" name="Producer">
    <vt:lpwstr>Microsoft® Word 2019</vt:lpwstr>
  </property>
  <property fmtid="{D5CDD505-2E9C-101B-9397-08002B2CF9AE}" pid="6" name="KSOProductBuildVer">
    <vt:lpwstr>1049-12.2.0.21931</vt:lpwstr>
  </property>
  <property fmtid="{D5CDD505-2E9C-101B-9397-08002B2CF9AE}" pid="7" name="ICV">
    <vt:lpwstr>6B39123DDEF24EE9A85D6AA8FEEE3A58_12</vt:lpwstr>
  </property>
</Properties>
</file>